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22D9F" w14:textId="77777777" w:rsidR="00C44B8B" w:rsidRPr="00BB158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B158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1585" w:rsidRPr="00BB1585" w14:paraId="5FF22DA2" w14:textId="77777777" w:rsidTr="00B05EB9">
        <w:trPr>
          <w:trHeight w:val="27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2DA0" w14:textId="77777777" w:rsidR="00C44B8B" w:rsidRPr="00BB158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158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2DA1" w14:textId="7E16ECF8" w:rsidR="00C44B8B" w:rsidRPr="00BB1585" w:rsidRDefault="00B05EB9" w:rsidP="007E5D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1585">
              <w:rPr>
                <w:b/>
                <w:sz w:val="26"/>
                <w:szCs w:val="26"/>
              </w:rPr>
              <w:t>202A_</w:t>
            </w:r>
            <w:r w:rsidR="007E5DFB">
              <w:rPr>
                <w:b/>
                <w:sz w:val="26"/>
                <w:szCs w:val="26"/>
              </w:rPr>
              <w:t>341</w:t>
            </w:r>
          </w:p>
        </w:tc>
      </w:tr>
      <w:tr w:rsidR="00BB1585" w:rsidRPr="00BB1585" w14:paraId="5FF22DA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2DA3" w14:textId="77777777" w:rsidR="00C44B8B" w:rsidRPr="00BB158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B1585">
              <w:rPr>
                <w:b/>
                <w:sz w:val="26"/>
                <w:szCs w:val="26"/>
              </w:rPr>
              <w:t xml:space="preserve">Номер материала </w:t>
            </w:r>
            <w:r w:rsidRPr="00BB158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2DA4" w14:textId="4C35D382" w:rsidR="00C44B8B" w:rsidRPr="00BB1585" w:rsidRDefault="004224E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24E6">
              <w:rPr>
                <w:b/>
                <w:sz w:val="26"/>
                <w:szCs w:val="26"/>
              </w:rPr>
              <w:t>2230555</w:t>
            </w:r>
          </w:p>
        </w:tc>
      </w:tr>
    </w:tbl>
    <w:p w14:paraId="79CC735E" w14:textId="77777777" w:rsidR="00313ABF" w:rsidRPr="00313ABF" w:rsidRDefault="00313ABF" w:rsidP="00313ABF">
      <w:pPr>
        <w:spacing w:line="276" w:lineRule="auto"/>
        <w:ind w:right="-1"/>
        <w:jc w:val="left"/>
        <w:rPr>
          <w:sz w:val="26"/>
          <w:szCs w:val="26"/>
        </w:rPr>
      </w:pPr>
      <w:r w:rsidRPr="00313ABF">
        <w:rPr>
          <w:sz w:val="26"/>
          <w:szCs w:val="26"/>
        </w:rPr>
        <w:t>____________________________________</w:t>
      </w:r>
    </w:p>
    <w:p w14:paraId="3372D87B" w14:textId="77777777" w:rsidR="00313ABF" w:rsidRPr="00313ABF" w:rsidRDefault="00313ABF" w:rsidP="00313ABF">
      <w:pPr>
        <w:spacing w:line="276" w:lineRule="auto"/>
        <w:ind w:right="-1"/>
        <w:jc w:val="right"/>
        <w:rPr>
          <w:sz w:val="26"/>
          <w:szCs w:val="26"/>
        </w:rPr>
      </w:pPr>
      <w:r w:rsidRPr="00313ABF">
        <w:rPr>
          <w:sz w:val="26"/>
          <w:szCs w:val="26"/>
        </w:rPr>
        <w:t xml:space="preserve">_____________________________________ </w:t>
      </w:r>
    </w:p>
    <w:p w14:paraId="57E7BFEC" w14:textId="77777777" w:rsidR="00313ABF" w:rsidRPr="00313ABF" w:rsidRDefault="00313ABF" w:rsidP="00313ABF">
      <w:pPr>
        <w:spacing w:line="276" w:lineRule="auto"/>
        <w:ind w:right="-1"/>
        <w:jc w:val="right"/>
        <w:rPr>
          <w:sz w:val="26"/>
          <w:szCs w:val="26"/>
        </w:rPr>
      </w:pPr>
      <w:r w:rsidRPr="00313ABF">
        <w:rPr>
          <w:sz w:val="26"/>
          <w:szCs w:val="26"/>
        </w:rPr>
        <w:t>_____________________________________</w:t>
      </w:r>
    </w:p>
    <w:p w14:paraId="70BAA762" w14:textId="77777777" w:rsidR="00313ABF" w:rsidRPr="00313ABF" w:rsidRDefault="00313ABF" w:rsidP="00313AB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13ABF">
        <w:rPr>
          <w:sz w:val="26"/>
          <w:szCs w:val="26"/>
        </w:rPr>
        <w:tab/>
        <w:t xml:space="preserve">_______________________ /_____________ </w:t>
      </w:r>
    </w:p>
    <w:p w14:paraId="43B454F6" w14:textId="77777777" w:rsidR="00313ABF" w:rsidRPr="00313ABF" w:rsidRDefault="00313ABF" w:rsidP="00313ABF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313ABF">
        <w:rPr>
          <w:b/>
          <w:sz w:val="26"/>
          <w:szCs w:val="26"/>
        </w:rPr>
        <w:t>“_______” ___________________ 20_____ г.</w:t>
      </w:r>
    </w:p>
    <w:p w14:paraId="5FF22DAB" w14:textId="77777777" w:rsidR="00C44B8B" w:rsidRPr="00BB1585" w:rsidRDefault="00C44B8B" w:rsidP="00C44B8B"/>
    <w:p w14:paraId="5FF22DAC" w14:textId="77777777" w:rsidR="00C44B8B" w:rsidRPr="00BB1585" w:rsidRDefault="00C44B8B" w:rsidP="00C44B8B"/>
    <w:p w14:paraId="5FF22DAD" w14:textId="77777777" w:rsidR="00C44B8B" w:rsidRPr="00BB1585" w:rsidRDefault="00C44B8B" w:rsidP="00C44B8B">
      <w:pPr>
        <w:pStyle w:val="2"/>
        <w:numPr>
          <w:ilvl w:val="0"/>
          <w:numId w:val="0"/>
        </w:numPr>
        <w:spacing w:after="120"/>
      </w:pPr>
      <w:r w:rsidRPr="00BB1585">
        <w:t>ТЕХНИЧЕСКОЕ ЗАДАНИЕ</w:t>
      </w:r>
    </w:p>
    <w:p w14:paraId="5FF22DAE" w14:textId="04FCC35B" w:rsidR="00A65683" w:rsidRPr="00BB1585" w:rsidRDefault="004F6968" w:rsidP="00773399">
      <w:pPr>
        <w:ind w:firstLine="0"/>
        <w:jc w:val="center"/>
        <w:rPr>
          <w:b/>
          <w:sz w:val="26"/>
          <w:szCs w:val="26"/>
        </w:rPr>
      </w:pPr>
      <w:r w:rsidRPr="00BB1585">
        <w:rPr>
          <w:b/>
          <w:sz w:val="26"/>
          <w:szCs w:val="26"/>
        </w:rPr>
        <w:t xml:space="preserve">на </w:t>
      </w:r>
      <w:r w:rsidR="007E5DFB" w:rsidRPr="00BB1585">
        <w:rPr>
          <w:b/>
          <w:sz w:val="26"/>
          <w:szCs w:val="26"/>
        </w:rPr>
        <w:t>поставку</w:t>
      </w:r>
      <w:r w:rsidR="007E5DFB">
        <w:rPr>
          <w:b/>
          <w:sz w:val="26"/>
          <w:szCs w:val="26"/>
        </w:rPr>
        <w:t xml:space="preserve"> з</w:t>
      </w:r>
      <w:r w:rsidR="007E5DFB" w:rsidRPr="00BB1585">
        <w:rPr>
          <w:b/>
          <w:sz w:val="26"/>
          <w:szCs w:val="26"/>
        </w:rPr>
        <w:t>ажим</w:t>
      </w:r>
      <w:r w:rsidR="007E5DFB">
        <w:rPr>
          <w:b/>
          <w:sz w:val="26"/>
          <w:szCs w:val="26"/>
        </w:rPr>
        <w:t>а</w:t>
      </w:r>
      <w:r w:rsidR="007E5DFB" w:rsidRPr="00BB1585">
        <w:rPr>
          <w:b/>
          <w:sz w:val="26"/>
          <w:szCs w:val="26"/>
        </w:rPr>
        <w:t xml:space="preserve"> соединительн</w:t>
      </w:r>
      <w:r w:rsidR="007E5DFB">
        <w:rPr>
          <w:b/>
          <w:sz w:val="26"/>
          <w:szCs w:val="26"/>
        </w:rPr>
        <w:t>ого</w:t>
      </w:r>
      <w:r w:rsidR="007E5DFB" w:rsidRPr="00BB1585">
        <w:rPr>
          <w:b/>
          <w:sz w:val="26"/>
          <w:szCs w:val="26"/>
        </w:rPr>
        <w:t xml:space="preserve"> прессуем</w:t>
      </w:r>
      <w:r w:rsidR="007E5DFB">
        <w:rPr>
          <w:b/>
          <w:sz w:val="26"/>
          <w:szCs w:val="26"/>
        </w:rPr>
        <w:t>ого</w:t>
      </w:r>
      <w:r w:rsidR="007E5DFB" w:rsidRPr="00BB1585">
        <w:rPr>
          <w:b/>
          <w:sz w:val="26"/>
          <w:szCs w:val="26"/>
        </w:rPr>
        <w:t xml:space="preserve"> САС-240-1</w:t>
      </w:r>
      <w:r w:rsidR="007E5DFB">
        <w:rPr>
          <w:b/>
          <w:sz w:val="26"/>
          <w:szCs w:val="26"/>
        </w:rPr>
        <w:t>Б</w:t>
      </w:r>
    </w:p>
    <w:p w14:paraId="5FF22DAF" w14:textId="5D2551FF" w:rsidR="00612811" w:rsidRPr="00BB1585" w:rsidRDefault="004224E6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(или эквивалент</w:t>
      </w:r>
      <w:r w:rsidR="00FB2D65" w:rsidRPr="00BB1585">
        <w:rPr>
          <w:b/>
          <w:sz w:val="26"/>
          <w:szCs w:val="26"/>
        </w:rPr>
        <w:t>)</w:t>
      </w:r>
      <w:r w:rsidR="00D9456C" w:rsidRPr="00BB1585">
        <w:rPr>
          <w:b/>
          <w:sz w:val="26"/>
          <w:szCs w:val="26"/>
        </w:rPr>
        <w:t>.</w:t>
      </w:r>
      <w:r w:rsidR="009C0389" w:rsidRPr="00BB1585">
        <w:rPr>
          <w:b/>
          <w:sz w:val="26"/>
          <w:szCs w:val="26"/>
        </w:rPr>
        <w:t xml:space="preserve"> Лот №</w:t>
      </w:r>
      <w:r w:rsidR="00AA670B" w:rsidRPr="00BB1585">
        <w:rPr>
          <w:b/>
          <w:sz w:val="26"/>
          <w:szCs w:val="26"/>
        </w:rPr>
        <w:t xml:space="preserve"> </w:t>
      </w:r>
      <w:r w:rsidR="00AA670B" w:rsidRPr="00BB1585">
        <w:rPr>
          <w:b/>
          <w:sz w:val="26"/>
          <w:szCs w:val="26"/>
          <w:u w:val="single"/>
        </w:rPr>
        <w:t>202</w:t>
      </w:r>
      <w:r w:rsidR="00AA670B" w:rsidRPr="00BB1585">
        <w:rPr>
          <w:b/>
          <w:sz w:val="26"/>
          <w:szCs w:val="26"/>
          <w:u w:val="single"/>
          <w:lang w:val="en-US"/>
        </w:rPr>
        <w:t>A</w:t>
      </w:r>
    </w:p>
    <w:p w14:paraId="5FF22DB0" w14:textId="77777777" w:rsidR="00020DD3" w:rsidRPr="00BB158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F22DB1" w14:textId="77777777" w:rsidR="00612811" w:rsidRPr="00BB158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1585">
        <w:rPr>
          <w:b/>
          <w:bCs/>
          <w:sz w:val="26"/>
          <w:szCs w:val="26"/>
        </w:rPr>
        <w:t xml:space="preserve">Технические требования к </w:t>
      </w:r>
      <w:r w:rsidR="000D4FD2" w:rsidRPr="00BB1585">
        <w:rPr>
          <w:b/>
          <w:bCs/>
          <w:sz w:val="26"/>
          <w:szCs w:val="26"/>
        </w:rPr>
        <w:t>продукции</w:t>
      </w:r>
      <w:r w:rsidRPr="00BB1585">
        <w:rPr>
          <w:b/>
          <w:bCs/>
          <w:sz w:val="26"/>
          <w:szCs w:val="26"/>
        </w:rPr>
        <w:t>.</w:t>
      </w:r>
    </w:p>
    <w:p w14:paraId="5FF22DB3" w14:textId="40A41018" w:rsidR="00A45081" w:rsidRPr="00BB1585" w:rsidRDefault="007E5DFB" w:rsidP="007E5DFB">
      <w:pPr>
        <w:spacing w:line="276" w:lineRule="auto"/>
        <w:jc w:val="center"/>
        <w:rPr>
          <w:sz w:val="24"/>
          <w:szCs w:val="24"/>
        </w:rPr>
      </w:pPr>
      <w:r w:rsidRPr="007E5DFB">
        <w:rPr>
          <w:bCs/>
          <w:sz w:val="26"/>
          <w:szCs w:val="26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  <w:r w:rsidR="00A45081" w:rsidRPr="00BB1585">
        <w:rPr>
          <w:noProof/>
          <w:sz w:val="24"/>
          <w:szCs w:val="24"/>
        </w:rPr>
        <w:drawing>
          <wp:inline distT="0" distB="0" distL="0" distR="0" wp14:anchorId="5FF22E05" wp14:editId="5FF22E06">
            <wp:extent cx="6692265" cy="20069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200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8"/>
        <w:gridCol w:w="710"/>
        <w:gridCol w:w="545"/>
        <w:gridCol w:w="655"/>
        <w:gridCol w:w="655"/>
        <w:gridCol w:w="912"/>
        <w:gridCol w:w="2747"/>
        <w:gridCol w:w="1680"/>
        <w:gridCol w:w="1549"/>
      </w:tblGrid>
      <w:tr w:rsidR="007E5DFB" w:rsidRPr="007E5DFB" w14:paraId="10F78428" w14:textId="77777777" w:rsidTr="007E5DFB">
        <w:tc>
          <w:tcPr>
            <w:tcW w:w="10691" w:type="dxa"/>
            <w:gridSpan w:val="9"/>
            <w:tcMar>
              <w:top w:w="105" w:type="dxa"/>
              <w:left w:w="75" w:type="dxa"/>
              <w:bottom w:w="105" w:type="dxa"/>
              <w:right w:w="195" w:type="dxa"/>
            </w:tcMar>
            <w:vAlign w:val="bottom"/>
            <w:hideMark/>
          </w:tcPr>
          <w:p w14:paraId="3EA6682E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Зажим соединительный САС-240-1Б</w:t>
            </w:r>
          </w:p>
        </w:tc>
      </w:tr>
      <w:tr w:rsidR="007E5DFB" w:rsidRPr="007E5DFB" w14:paraId="0ED24AB0" w14:textId="77777777" w:rsidTr="007E5DFB">
        <w:tc>
          <w:tcPr>
            <w:tcW w:w="0" w:type="auto"/>
            <w:vMerge w:val="restart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295A509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Деталь зажима</w:t>
            </w:r>
          </w:p>
        </w:tc>
        <w:tc>
          <w:tcPr>
            <w:tcW w:w="0" w:type="auto"/>
            <w:gridSpan w:val="4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41E90E14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Размеры, мм</w:t>
            </w:r>
          </w:p>
        </w:tc>
        <w:tc>
          <w:tcPr>
            <w:tcW w:w="0" w:type="auto"/>
            <w:vMerge w:val="restart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24CDFDDF" w14:textId="77777777" w:rsidR="007E5DFB" w:rsidRPr="007E5DFB" w:rsidRDefault="007E5DFB" w:rsidP="007E5DFB">
            <w:pPr>
              <w:ind w:firstLine="0"/>
              <w:jc w:val="center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Масса, кг</w:t>
            </w:r>
          </w:p>
        </w:tc>
        <w:tc>
          <w:tcPr>
            <w:tcW w:w="2747" w:type="dxa"/>
            <w:vMerge w:val="restart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D910E02" w14:textId="77777777" w:rsidR="007E5DFB" w:rsidRPr="007E5DFB" w:rsidRDefault="007E5DFB" w:rsidP="007E5DFB">
            <w:pPr>
              <w:ind w:firstLine="0"/>
              <w:jc w:val="center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Номинальное сечение для сталеалюминиевых проводов по ГОСТ 839-80</w:t>
            </w:r>
          </w:p>
        </w:tc>
        <w:tc>
          <w:tcPr>
            <w:tcW w:w="1680" w:type="dxa"/>
            <w:vMerge w:val="restart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10D32CD5" w14:textId="77777777" w:rsidR="007E5DFB" w:rsidRPr="007E5DFB" w:rsidRDefault="007E5DFB" w:rsidP="007E5DFB">
            <w:pPr>
              <w:ind w:firstLine="0"/>
              <w:jc w:val="center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Прочность заделки провода, кН не менее</w:t>
            </w:r>
          </w:p>
        </w:tc>
        <w:tc>
          <w:tcPr>
            <w:tcW w:w="0" w:type="auto"/>
            <w:vMerge w:val="restart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106BB382" w14:textId="77777777" w:rsidR="007E5DFB" w:rsidRPr="007E5DFB" w:rsidRDefault="007E5DFB" w:rsidP="007E5DFB">
            <w:pPr>
              <w:ind w:firstLine="0"/>
              <w:jc w:val="center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Матрица опрессования</w:t>
            </w:r>
          </w:p>
        </w:tc>
      </w:tr>
      <w:tr w:rsidR="007E5DFB" w:rsidRPr="007E5DFB" w14:paraId="7620361F" w14:textId="77777777" w:rsidTr="007E5DFB">
        <w:trPr>
          <w:trHeight w:val="225"/>
        </w:trPr>
        <w:tc>
          <w:tcPr>
            <w:tcW w:w="0" w:type="auto"/>
            <w:vMerge/>
            <w:vAlign w:val="center"/>
            <w:hideMark/>
          </w:tcPr>
          <w:p w14:paraId="3487E7DA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CD66C96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d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2910A0E4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D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7DF921F7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L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9990A73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L1</w:t>
            </w:r>
          </w:p>
        </w:tc>
        <w:tc>
          <w:tcPr>
            <w:tcW w:w="0" w:type="auto"/>
            <w:vMerge/>
            <w:vAlign w:val="center"/>
            <w:hideMark/>
          </w:tcPr>
          <w:p w14:paraId="5F32B238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47" w:type="dxa"/>
            <w:vMerge/>
            <w:vAlign w:val="center"/>
            <w:hideMark/>
          </w:tcPr>
          <w:p w14:paraId="36EC0362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80" w:type="dxa"/>
            <w:vMerge/>
            <w:vAlign w:val="center"/>
            <w:hideMark/>
          </w:tcPr>
          <w:p w14:paraId="174A95CE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61B317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E5DFB" w:rsidRPr="007E5DFB" w14:paraId="6CC6D580" w14:textId="77777777" w:rsidTr="007E5DFB">
        <w:trPr>
          <w:trHeight w:val="20"/>
        </w:trPr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4CC92904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корпус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C374BB4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23,5 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0601CA5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40 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1237C122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410 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7FF8EAFF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150 </w:t>
            </w:r>
          </w:p>
        </w:tc>
        <w:tc>
          <w:tcPr>
            <w:tcW w:w="0" w:type="auto"/>
            <w:vMerge w:val="restart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B5C3AF1" w14:textId="5DD9BAA0" w:rsidR="007E5DFB" w:rsidRPr="007E5DFB" w:rsidRDefault="007E5DFB" w:rsidP="007E5DFB">
            <w:pPr>
              <w:ind w:firstLine="0"/>
              <w:jc w:val="center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6C4DDE3B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185/24</w:t>
            </w:r>
          </w:p>
        </w:tc>
        <w:tc>
          <w:tcPr>
            <w:tcW w:w="1680" w:type="dxa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2535D7F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52,2 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3367F84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МШ-33,8</w:t>
            </w:r>
          </w:p>
        </w:tc>
      </w:tr>
      <w:tr w:rsidR="007E5DFB" w:rsidRPr="007E5DFB" w14:paraId="42CF886C" w14:textId="77777777" w:rsidTr="007E5DFB">
        <w:trPr>
          <w:trHeight w:val="157"/>
        </w:trPr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22F98B95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сердечник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A6CA52D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11,5 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15098538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20 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29486EF7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80 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5AD5C75B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- </w:t>
            </w:r>
          </w:p>
        </w:tc>
        <w:tc>
          <w:tcPr>
            <w:tcW w:w="0" w:type="auto"/>
            <w:vMerge/>
            <w:vAlign w:val="center"/>
            <w:hideMark/>
          </w:tcPr>
          <w:p w14:paraId="564DCECA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47" w:type="dxa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2030855" w14:textId="3090038D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240/32</w:t>
            </w:r>
          </w:p>
        </w:tc>
        <w:tc>
          <w:tcPr>
            <w:tcW w:w="1680" w:type="dxa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49635C67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67,5 </w:t>
            </w:r>
          </w:p>
        </w:tc>
        <w:tc>
          <w:tcPr>
            <w:tcW w:w="0" w:type="auto"/>
            <w:tcMar>
              <w:top w:w="165" w:type="dxa"/>
              <w:left w:w="75" w:type="dxa"/>
              <w:bottom w:w="105" w:type="dxa"/>
              <w:right w:w="195" w:type="dxa"/>
            </w:tcMar>
            <w:hideMark/>
          </w:tcPr>
          <w:p w14:paraId="03DCA5C1" w14:textId="77777777" w:rsidR="007E5DFB" w:rsidRPr="007E5DFB" w:rsidRDefault="007E5DFB" w:rsidP="007E5DFB">
            <w:pPr>
              <w:ind w:firstLine="0"/>
              <w:jc w:val="left"/>
              <w:rPr>
                <w:sz w:val="22"/>
                <w:szCs w:val="22"/>
              </w:rPr>
            </w:pPr>
            <w:r w:rsidRPr="007E5DFB">
              <w:rPr>
                <w:sz w:val="22"/>
                <w:szCs w:val="22"/>
              </w:rPr>
              <w:t>МШ-16,5</w:t>
            </w:r>
          </w:p>
        </w:tc>
      </w:tr>
    </w:tbl>
    <w:p w14:paraId="5FF22DD5" w14:textId="77777777" w:rsidR="005A2609" w:rsidRPr="00BB1585" w:rsidRDefault="005A2609" w:rsidP="005A260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1585">
        <w:rPr>
          <w:b/>
          <w:bCs/>
          <w:sz w:val="26"/>
          <w:szCs w:val="26"/>
        </w:rPr>
        <w:t>Общие требования.</w:t>
      </w:r>
    </w:p>
    <w:p w14:paraId="5FF22DD6" w14:textId="77777777" w:rsidR="005A2609" w:rsidRPr="00BB1585" w:rsidRDefault="005A2609" w:rsidP="005A2609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FF22DD7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продукция должна быть новой, ранее не использованной;</w:t>
      </w:r>
    </w:p>
    <w:p w14:paraId="5FF22DD8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F22DD9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для импортных производителей, а также для отечественных, выпускающих линейную арматуру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F22DDA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FF22DDB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линейная арматура, впервые поставляемая заводом - изготовителем для нужд ПАО «</w:t>
      </w:r>
      <w:r w:rsidR="00FA436B">
        <w:rPr>
          <w:sz w:val="24"/>
          <w:szCs w:val="24"/>
        </w:rPr>
        <w:t>Россети Центр</w:t>
      </w:r>
      <w:r w:rsidRPr="00BB158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F22DDC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FF22DDD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FF22DDE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линейной арматуры) деклараций (сертификатов) соответствия требованиям безопасности;</w:t>
      </w:r>
    </w:p>
    <w:p w14:paraId="5FF22DDF" w14:textId="77777777" w:rsidR="005A2609" w:rsidRPr="00BB1585" w:rsidRDefault="005A2609" w:rsidP="005A260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66163CC" w14:textId="775F20CD" w:rsidR="004224E6" w:rsidRPr="004224E6" w:rsidRDefault="004224E6" w:rsidP="004224E6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5FF22DE1" w14:textId="77777777" w:rsidR="008641F6" w:rsidRPr="00BB158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 xml:space="preserve">2.3. </w:t>
      </w:r>
      <w:r w:rsidR="001C72DB" w:rsidRPr="00BB158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B1585">
        <w:rPr>
          <w:sz w:val="24"/>
          <w:szCs w:val="24"/>
        </w:rPr>
        <w:t>установок» (ПУЭ) (7-е издание) и</w:t>
      </w:r>
      <w:r w:rsidR="001C72DB" w:rsidRPr="00BB1585">
        <w:rPr>
          <w:sz w:val="24"/>
          <w:szCs w:val="24"/>
        </w:rPr>
        <w:t xml:space="preserve"> требованиям</w:t>
      </w:r>
      <w:r w:rsidR="00817119" w:rsidRPr="00BB1585">
        <w:rPr>
          <w:sz w:val="24"/>
          <w:szCs w:val="24"/>
        </w:rPr>
        <w:t>:</w:t>
      </w:r>
      <w:r w:rsidR="001C72DB" w:rsidRPr="00BB1585">
        <w:rPr>
          <w:sz w:val="24"/>
          <w:szCs w:val="24"/>
        </w:rPr>
        <w:t xml:space="preserve"> </w:t>
      </w:r>
    </w:p>
    <w:p w14:paraId="5FF22DE2" w14:textId="77777777" w:rsidR="005A2609" w:rsidRPr="00BB1585" w:rsidRDefault="005A260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ТУ 3449-005-40064547-01 «Зажимы соединительные прессуемые</w:t>
      </w:r>
      <w:r w:rsidR="007B4E20" w:rsidRPr="00BB1585">
        <w:rPr>
          <w:sz w:val="24"/>
          <w:szCs w:val="24"/>
        </w:rPr>
        <w:t>»;</w:t>
      </w:r>
    </w:p>
    <w:p w14:paraId="5FF22DE3" w14:textId="77777777" w:rsidR="00F612AC" w:rsidRPr="00BB158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B1585">
        <w:rPr>
          <w:sz w:val="24"/>
          <w:szCs w:val="24"/>
        </w:rPr>
        <w:t>.</w:t>
      </w:r>
    </w:p>
    <w:p w14:paraId="5FF22DE4" w14:textId="77777777" w:rsidR="00B54534" w:rsidRPr="00BB1585" w:rsidRDefault="005A2609" w:rsidP="00B545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B1585">
        <w:rPr>
          <w:sz w:val="24"/>
          <w:szCs w:val="24"/>
        </w:rPr>
        <w:t>2.4</w:t>
      </w:r>
      <w:r w:rsidR="00B54534" w:rsidRPr="00BB1585">
        <w:rPr>
          <w:sz w:val="24"/>
          <w:szCs w:val="24"/>
        </w:rPr>
        <w:t>.</w:t>
      </w:r>
      <w:r w:rsidRPr="00BB1585">
        <w:rPr>
          <w:sz w:val="24"/>
          <w:szCs w:val="24"/>
        </w:rPr>
        <w:t xml:space="preserve"> </w:t>
      </w:r>
      <w:r w:rsidR="00B54534" w:rsidRPr="00BB1585">
        <w:rPr>
          <w:sz w:val="24"/>
          <w:szCs w:val="24"/>
        </w:rPr>
        <w:t>Упаковка, транспортирование, условия и сроки хранения.</w:t>
      </w:r>
    </w:p>
    <w:p w14:paraId="5FF22DE5" w14:textId="77777777" w:rsidR="00B54534" w:rsidRPr="00BB1585" w:rsidRDefault="00B54534" w:rsidP="00B54534">
      <w:pPr>
        <w:spacing w:line="276" w:lineRule="auto"/>
        <w:ind w:firstLine="709"/>
        <w:rPr>
          <w:sz w:val="24"/>
          <w:szCs w:val="24"/>
        </w:rPr>
      </w:pPr>
      <w:r w:rsidRPr="00BB158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FF22DE6" w14:textId="77777777" w:rsidR="00B54534" w:rsidRPr="00BB1585" w:rsidRDefault="00B54534" w:rsidP="00B54534">
      <w:pPr>
        <w:spacing w:line="276" w:lineRule="auto"/>
        <w:ind w:firstLine="709"/>
        <w:rPr>
          <w:sz w:val="24"/>
          <w:szCs w:val="24"/>
        </w:rPr>
      </w:pPr>
      <w:r w:rsidRPr="00BB158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FF22DE7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FF22DE8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F22DE9" w14:textId="77777777" w:rsidR="00B54534" w:rsidRPr="00BB1585" w:rsidRDefault="00B54534" w:rsidP="00B5453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B158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FF22DEA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FF22DEB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FF22DEC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F22DED" w14:textId="77777777" w:rsidR="00B54534" w:rsidRPr="00BB1585" w:rsidRDefault="00B54534" w:rsidP="004224E6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1585">
        <w:rPr>
          <w:b/>
          <w:bCs/>
          <w:sz w:val="26"/>
          <w:szCs w:val="26"/>
        </w:rPr>
        <w:t>Гарантийные обязательства.</w:t>
      </w:r>
    </w:p>
    <w:p w14:paraId="5FF22DEE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Гарантия на поставляемую продукцию должна рас</w:t>
      </w:r>
      <w:r w:rsidR="00BB1585">
        <w:rPr>
          <w:sz w:val="24"/>
          <w:szCs w:val="24"/>
        </w:rPr>
        <w:t>пространяться не менее чем на 60</w:t>
      </w:r>
      <w:r w:rsidRPr="00BB158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B1585">
        <w:rPr>
          <w:szCs w:val="24"/>
        </w:rPr>
        <w:t>л</w:t>
      </w:r>
      <w:r w:rsidRPr="00BB1585">
        <w:rPr>
          <w:sz w:val="24"/>
          <w:szCs w:val="24"/>
        </w:rPr>
        <w:t>инейн</w:t>
      </w:r>
      <w:r w:rsidRPr="00BB1585">
        <w:rPr>
          <w:szCs w:val="24"/>
        </w:rPr>
        <w:t xml:space="preserve">ой </w:t>
      </w:r>
      <w:r w:rsidRPr="00BB158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F22DEF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F22DF0" w14:textId="77777777" w:rsidR="00B54534" w:rsidRPr="00BB1585" w:rsidRDefault="00B54534" w:rsidP="004224E6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B158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F22DF1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FF22DF2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F22DF3" w14:textId="77777777" w:rsidR="00B54534" w:rsidRPr="00BB1585" w:rsidRDefault="00B54534" w:rsidP="004224E6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B158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F22DF4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FF22DF5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t>- паспорт по нормативной документации, утвержденной в установленном порядке;</w:t>
      </w:r>
    </w:p>
    <w:p w14:paraId="5FF22DF6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F22DF7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F22DF8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FF22DF9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FF22DFA" w14:textId="77777777" w:rsidR="00B54534" w:rsidRPr="00BB1585" w:rsidRDefault="00B54534" w:rsidP="00B545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F22DFB" w14:textId="77777777" w:rsidR="00B54534" w:rsidRPr="00BB1585" w:rsidRDefault="00B54534" w:rsidP="00B5453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FF22DFC" w14:textId="77777777" w:rsidR="00B54534" w:rsidRPr="00BB1585" w:rsidRDefault="00B54534" w:rsidP="00B5453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F22DFD" w14:textId="77777777" w:rsidR="00B54534" w:rsidRPr="00BB1585" w:rsidRDefault="00B54534" w:rsidP="004224E6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1585">
        <w:rPr>
          <w:b/>
          <w:bCs/>
          <w:sz w:val="26"/>
          <w:szCs w:val="26"/>
        </w:rPr>
        <w:t>Правила приемки продукции.</w:t>
      </w:r>
    </w:p>
    <w:p w14:paraId="5FF22DFE" w14:textId="77777777" w:rsidR="00B54534" w:rsidRPr="00BB1585" w:rsidRDefault="00B54534" w:rsidP="00B545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B158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A436B">
        <w:rPr>
          <w:szCs w:val="24"/>
        </w:rPr>
        <w:t>Россети Центр</w:t>
      </w:r>
      <w:r w:rsidRPr="00BB1585">
        <w:rPr>
          <w:szCs w:val="24"/>
        </w:rPr>
        <w:t>» и ответственными представителями Поставщика при получении их на склад.</w:t>
      </w:r>
    </w:p>
    <w:p w14:paraId="5FF22DFF" w14:textId="77777777" w:rsidR="00B54534" w:rsidRPr="00BB1585" w:rsidRDefault="00B54534" w:rsidP="00B545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B158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F22E00" w14:textId="77777777" w:rsidR="00B54534" w:rsidRPr="00BB1585" w:rsidRDefault="00B54534" w:rsidP="00B54534">
      <w:pPr>
        <w:rPr>
          <w:sz w:val="26"/>
          <w:szCs w:val="26"/>
        </w:rPr>
      </w:pPr>
    </w:p>
    <w:p w14:paraId="5FF22E01" w14:textId="77777777" w:rsidR="00B54534" w:rsidRPr="00BB1585" w:rsidRDefault="00B54534" w:rsidP="00B54534">
      <w:pPr>
        <w:rPr>
          <w:sz w:val="26"/>
          <w:szCs w:val="26"/>
        </w:rPr>
      </w:pPr>
    </w:p>
    <w:p w14:paraId="5FF22E02" w14:textId="77777777" w:rsidR="00B54534" w:rsidRPr="00BB1585" w:rsidRDefault="00B54534" w:rsidP="00B54534">
      <w:pPr>
        <w:ind w:firstLine="0"/>
        <w:rPr>
          <w:sz w:val="26"/>
          <w:szCs w:val="26"/>
        </w:rPr>
      </w:pPr>
      <w:r w:rsidRPr="00BB158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F22E03" w14:textId="77777777" w:rsidR="00B54534" w:rsidRPr="00BB1585" w:rsidRDefault="00B54534" w:rsidP="00B54534">
      <w:pPr>
        <w:ind w:firstLine="0"/>
        <w:rPr>
          <w:sz w:val="22"/>
          <w:szCs w:val="22"/>
        </w:rPr>
      </w:pPr>
      <w:r w:rsidRPr="00BB158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FF22E04" w14:textId="77777777" w:rsidR="008A5CA5" w:rsidRPr="00BB1585" w:rsidRDefault="008A5CA5" w:rsidP="00B545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sectPr w:rsidR="008A5CA5" w:rsidRPr="00BB1585" w:rsidSect="007E5DFB">
      <w:headerReference w:type="even" r:id="rId12"/>
      <w:pgSz w:w="12240" w:h="15840" w:code="1"/>
      <w:pgMar w:top="851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22E09" w14:textId="77777777" w:rsidR="00224A93" w:rsidRDefault="00224A93">
      <w:r>
        <w:separator/>
      </w:r>
    </w:p>
  </w:endnote>
  <w:endnote w:type="continuationSeparator" w:id="0">
    <w:p w14:paraId="5FF22E0A" w14:textId="77777777" w:rsidR="00224A93" w:rsidRDefault="00224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22E07" w14:textId="77777777" w:rsidR="00224A93" w:rsidRDefault="00224A93">
      <w:r>
        <w:separator/>
      </w:r>
    </w:p>
  </w:footnote>
  <w:footnote w:type="continuationSeparator" w:id="0">
    <w:p w14:paraId="5FF22E08" w14:textId="77777777" w:rsidR="00224A93" w:rsidRDefault="00224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22E0B" w14:textId="77777777" w:rsidR="00AD7048" w:rsidRDefault="009C0F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F22E0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3"/>
  </w:num>
  <w:num w:numId="5">
    <w:abstractNumId w:val="13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8"/>
  </w:num>
  <w:num w:numId="13">
    <w:abstractNumId w:val="7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E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338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852"/>
    <w:rsid w:val="001339EF"/>
    <w:rsid w:val="00133E5C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B36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A93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ABF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CC0"/>
    <w:rsid w:val="004153BA"/>
    <w:rsid w:val="004153C2"/>
    <w:rsid w:val="00415731"/>
    <w:rsid w:val="00416124"/>
    <w:rsid w:val="00417693"/>
    <w:rsid w:val="00417997"/>
    <w:rsid w:val="00420B73"/>
    <w:rsid w:val="004224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FA1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27DE8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609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8E5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378B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36E0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E20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DFB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018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2E8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F36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DBC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ED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E92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81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EB9"/>
    <w:rsid w:val="00B068DF"/>
    <w:rsid w:val="00B07190"/>
    <w:rsid w:val="00B114E7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534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85"/>
    <w:rsid w:val="00BB18EE"/>
    <w:rsid w:val="00BB2541"/>
    <w:rsid w:val="00BB2728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65B6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F3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3D1A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993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6C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0CB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17C"/>
    <w:rsid w:val="00E304A8"/>
    <w:rsid w:val="00E306DA"/>
    <w:rsid w:val="00E30B80"/>
    <w:rsid w:val="00E32076"/>
    <w:rsid w:val="00E32DB6"/>
    <w:rsid w:val="00E34EC6"/>
    <w:rsid w:val="00E36A51"/>
    <w:rsid w:val="00E37943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4BF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404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FA7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C8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36B"/>
    <w:rsid w:val="00FA4F69"/>
    <w:rsid w:val="00FA5580"/>
    <w:rsid w:val="00FA5FA8"/>
    <w:rsid w:val="00FA624B"/>
    <w:rsid w:val="00FA6D11"/>
    <w:rsid w:val="00FA7364"/>
    <w:rsid w:val="00FB164E"/>
    <w:rsid w:val="00FB23B4"/>
    <w:rsid w:val="00FB2D65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F22D9F"/>
  <w15:docId w15:val="{8FB86AA0-40AA-46A4-B623-0521C6B9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2329F-7D4B-42F4-BD4E-93E151886E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E4904-6694-424B-BB14-3E1B85D1251F}">
  <ds:schemaRefs>
    <ds:schemaRef ds:uri="http://purl.org/dc/terms/"/>
    <ds:schemaRef ds:uri="http://schemas.microsoft.com/office/2006/metadata/properties"/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18C4D28-C4EE-4EE2-8033-C1FBE65C4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22BAD7-052E-484A-BFC6-144F8D8C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922</Words>
  <Characters>7010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Цыганов Глеб Александрович</cp:lastModifiedBy>
  <cp:revision>4</cp:revision>
  <cp:lastPrinted>2010-09-30T14:29:00Z</cp:lastPrinted>
  <dcterms:created xsi:type="dcterms:W3CDTF">2022-12-29T13:16:00Z</dcterms:created>
  <dcterms:modified xsi:type="dcterms:W3CDTF">2022-12-30T12:08:00Z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